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F315" w14:textId="03CFB6DA" w:rsidR="005B01BA" w:rsidRDefault="00BF386A">
      <w:pPr>
        <w:rPr>
          <w:rFonts w:asciiTheme="majorHAnsi" w:hAnsiTheme="majorHAnsi"/>
          <w:b/>
          <w:bCs/>
          <w:sz w:val="28"/>
          <w:szCs w:val="28"/>
        </w:rPr>
      </w:pPr>
      <w:r w:rsidRPr="00BF386A">
        <w:rPr>
          <w:rFonts w:asciiTheme="majorHAnsi" w:hAnsiTheme="majorHAnsi"/>
          <w:b/>
          <w:bCs/>
          <w:sz w:val="28"/>
          <w:szCs w:val="28"/>
        </w:rPr>
        <w:t>Vragenlij</w:t>
      </w:r>
      <w:r w:rsidR="00E73191">
        <w:rPr>
          <w:rFonts w:asciiTheme="majorHAnsi" w:hAnsiTheme="majorHAnsi"/>
          <w:b/>
          <w:bCs/>
          <w:sz w:val="28"/>
          <w:szCs w:val="28"/>
        </w:rPr>
        <w:t>st</w:t>
      </w:r>
      <w:r w:rsidRPr="00BF386A">
        <w:rPr>
          <w:rFonts w:asciiTheme="majorHAnsi" w:hAnsiTheme="majorHAnsi"/>
          <w:b/>
          <w:bCs/>
          <w:sz w:val="28"/>
          <w:szCs w:val="28"/>
        </w:rPr>
        <w:t xml:space="preserve"> verlieszorg </w:t>
      </w:r>
      <w:proofErr w:type="spellStart"/>
      <w:r w:rsidRPr="00BF386A">
        <w:rPr>
          <w:rFonts w:asciiTheme="majorHAnsi" w:hAnsiTheme="majorHAnsi"/>
          <w:b/>
          <w:bCs/>
          <w:sz w:val="28"/>
          <w:szCs w:val="28"/>
        </w:rPr>
        <w:t>Quickscan</w:t>
      </w:r>
      <w:proofErr w:type="spellEnd"/>
      <w:r w:rsidRPr="00BF386A">
        <w:rPr>
          <w:rFonts w:asciiTheme="majorHAnsi" w:hAnsiTheme="majorHAnsi"/>
          <w:b/>
          <w:bCs/>
          <w:sz w:val="28"/>
          <w:szCs w:val="28"/>
        </w:rPr>
        <w:t xml:space="preserve"> voor verloskundigen</w:t>
      </w:r>
    </w:p>
    <w:p w14:paraId="7728DFD1" w14:textId="6FB5E6F3" w:rsidR="00AB5B73" w:rsidRPr="00AB5B73" w:rsidRDefault="00AB5B73" w:rsidP="00AB5B73">
      <w:pPr>
        <w:pStyle w:val="isselectedend"/>
        <w:rPr>
          <w:rFonts w:asciiTheme="minorHAnsi" w:hAnsiTheme="minorHAnsi"/>
          <w:color w:val="000000"/>
        </w:rPr>
      </w:pPr>
      <w:r w:rsidRPr="00AB5B73">
        <w:rPr>
          <w:rFonts w:asciiTheme="minorHAnsi" w:hAnsiTheme="minorHAnsi"/>
          <w:color w:val="000000"/>
        </w:rPr>
        <w:t xml:space="preserve">Deze </w:t>
      </w:r>
      <w:r w:rsidRPr="00AB5B73">
        <w:rPr>
          <w:rFonts w:asciiTheme="minorHAnsi" w:hAnsiTheme="minorHAnsi"/>
          <w:color w:val="000000"/>
        </w:rPr>
        <w:t>vragenlijst</w:t>
      </w:r>
      <w:r w:rsidRPr="00AB5B73">
        <w:rPr>
          <w:rFonts w:asciiTheme="minorHAnsi" w:hAnsiTheme="minorHAnsi"/>
          <w:color w:val="000000"/>
        </w:rPr>
        <w:t xml:space="preserve"> is ontwikkeld voor iedereen binnen de verloskundigenpraktijk die betrokken is bij de begeleiding van ouders rondom zwangerschapsverlies</w:t>
      </w:r>
      <w:r w:rsidRPr="00AB5B73">
        <w:rPr>
          <w:rFonts w:asciiTheme="minorHAnsi" w:hAnsiTheme="minorHAnsi"/>
          <w:color w:val="000000"/>
        </w:rPr>
        <w:t xml:space="preserve"> of contact met deze ouders heeft</w:t>
      </w:r>
      <w:r w:rsidRPr="00AB5B73">
        <w:rPr>
          <w:rFonts w:asciiTheme="minorHAnsi" w:hAnsiTheme="minorHAnsi"/>
          <w:color w:val="000000"/>
        </w:rPr>
        <w:t xml:space="preserve">. Denk aan verloskundigen, </w:t>
      </w:r>
      <w:proofErr w:type="spellStart"/>
      <w:r w:rsidRPr="00AB5B73">
        <w:rPr>
          <w:rFonts w:asciiTheme="minorHAnsi" w:hAnsiTheme="minorHAnsi"/>
          <w:color w:val="000000"/>
        </w:rPr>
        <w:t>echoscopisten</w:t>
      </w:r>
      <w:proofErr w:type="spellEnd"/>
      <w:r w:rsidRPr="00AB5B73">
        <w:rPr>
          <w:rFonts w:asciiTheme="minorHAnsi" w:hAnsiTheme="minorHAnsi"/>
          <w:color w:val="000000"/>
        </w:rPr>
        <w:t>, praktijkassistenten en andere betrokken zorgverleners binnen de praktijk.</w:t>
      </w:r>
    </w:p>
    <w:p w14:paraId="761F59C5" w14:textId="77777777" w:rsidR="00AB5B73" w:rsidRPr="00AB5B73" w:rsidRDefault="00AB5B73" w:rsidP="00AB5B73">
      <w:pPr>
        <w:pStyle w:val="isselectedend"/>
        <w:rPr>
          <w:rFonts w:asciiTheme="minorHAnsi" w:hAnsiTheme="minorHAnsi"/>
          <w:color w:val="000000"/>
        </w:rPr>
      </w:pPr>
      <w:r w:rsidRPr="00AB5B73">
        <w:rPr>
          <w:rFonts w:asciiTheme="minorHAnsi" w:hAnsiTheme="minorHAnsi"/>
          <w:color w:val="000000"/>
        </w:rPr>
        <w:t>De vragen zijn bedoeld om inzicht te krijgen in hoe verlieszorg momenteel binnen jullie praktijk wordt ervaren en vormgegeven. Niet als oordeel of toets, maar als eerste stap richting bewustwording, gesprek en eventuele verbetering.</w:t>
      </w:r>
    </w:p>
    <w:p w14:paraId="6B066433" w14:textId="77A6A89D" w:rsidR="00402462" w:rsidRDefault="00AB5B73" w:rsidP="00AB5B73">
      <w:pPr>
        <w:pStyle w:val="Normaalweb"/>
        <w:rPr>
          <w:rFonts w:asciiTheme="minorHAnsi" w:hAnsiTheme="minorHAnsi"/>
          <w:color w:val="000000"/>
        </w:rPr>
      </w:pPr>
      <w:r w:rsidRPr="00AB5B73">
        <w:rPr>
          <w:rFonts w:asciiTheme="minorHAnsi" w:hAnsiTheme="minorHAnsi"/>
          <w:color w:val="000000"/>
        </w:rPr>
        <w:t>Hoe meer collega’s binnen de praktijk de</w:t>
      </w:r>
      <w:r w:rsidRPr="00AB5B73">
        <w:rPr>
          <w:rFonts w:asciiTheme="minorHAnsi" w:hAnsiTheme="minorHAnsi"/>
          <w:color w:val="000000"/>
        </w:rPr>
        <w:t xml:space="preserve"> vragenlijst</w:t>
      </w:r>
      <w:r w:rsidRPr="00AB5B73">
        <w:rPr>
          <w:rFonts w:asciiTheme="minorHAnsi" w:hAnsiTheme="minorHAnsi"/>
          <w:color w:val="000000"/>
        </w:rPr>
        <w:t xml:space="preserve"> invullen, hoe beter zichtbaar wordt waar jullie op dit moment staan als het gaat om communicatie, nazorg en begeleiding rondom zwangerschapsverlies.</w:t>
      </w:r>
    </w:p>
    <w:p w14:paraId="379B73C5" w14:textId="3EEE486F" w:rsidR="001F77A5" w:rsidRDefault="001F77A5" w:rsidP="001F77A5">
      <w:pPr>
        <w:pStyle w:val="Normaalweb"/>
        <w:numPr>
          <w:ilvl w:val="0"/>
          <w:numId w:val="1"/>
        </w:numPr>
        <w:rPr>
          <w:rFonts w:asciiTheme="minorHAnsi" w:hAnsiTheme="minorHAnsi"/>
          <w:color w:val="000000"/>
        </w:rPr>
      </w:pPr>
      <w:r>
        <w:rPr>
          <w:rFonts w:asciiTheme="minorHAnsi" w:hAnsiTheme="minorHAnsi"/>
          <w:color w:val="000000"/>
        </w:rPr>
        <w:t xml:space="preserve">Wat is jouw functie binnen de praktijk? </w:t>
      </w:r>
    </w:p>
    <w:p w14:paraId="5DF40901" w14:textId="77777777" w:rsidR="001F77A5" w:rsidRDefault="001F77A5" w:rsidP="001F77A5">
      <w:pPr>
        <w:pStyle w:val="Normaalweb"/>
        <w:rPr>
          <w:rFonts w:asciiTheme="minorHAnsi" w:hAnsiTheme="minorHAnsi"/>
          <w:color w:val="000000"/>
        </w:rPr>
      </w:pPr>
    </w:p>
    <w:p w14:paraId="72AC29C7" w14:textId="77777777" w:rsidR="001F77A5" w:rsidRPr="00AB5B73" w:rsidRDefault="001F77A5" w:rsidP="001F77A5">
      <w:pPr>
        <w:pStyle w:val="Normaalweb"/>
        <w:rPr>
          <w:rFonts w:asciiTheme="minorHAnsi" w:hAnsiTheme="minorHAnsi"/>
          <w:color w:val="000000"/>
        </w:rPr>
      </w:pPr>
    </w:p>
    <w:p w14:paraId="2742B22A" w14:textId="50592AE0" w:rsidR="00BF386A" w:rsidRDefault="00BF386A" w:rsidP="00BF386A">
      <w:pPr>
        <w:pStyle w:val="Lijstalinea"/>
        <w:numPr>
          <w:ilvl w:val="0"/>
          <w:numId w:val="1"/>
        </w:numPr>
      </w:pPr>
      <w:r>
        <w:t>Als jij ouders spreekt die te maken hebben gekregen met verlies in de zwangerschap, welke benaming gebruik je dan voor het kindje? Maak je daarin verschil met betrekking tot de zwangerschapstermijn?</w:t>
      </w:r>
    </w:p>
    <w:p w14:paraId="21BAA76B" w14:textId="77777777" w:rsidR="00BF386A" w:rsidRDefault="00BF386A" w:rsidP="00BF386A"/>
    <w:p w14:paraId="20BB9A23" w14:textId="77777777" w:rsidR="00E73191" w:rsidRDefault="00E73191" w:rsidP="00BF386A"/>
    <w:p w14:paraId="4018F58A" w14:textId="77777777" w:rsidR="00BF386A" w:rsidRDefault="00BF386A" w:rsidP="00BF386A"/>
    <w:p w14:paraId="7A681B32" w14:textId="6A4DDD28" w:rsidR="00BF386A" w:rsidRDefault="00E73191" w:rsidP="00BF386A">
      <w:pPr>
        <w:pStyle w:val="Lijstalinea"/>
        <w:numPr>
          <w:ilvl w:val="0"/>
          <w:numId w:val="1"/>
        </w:numPr>
      </w:pPr>
      <w:r>
        <w:t xml:space="preserve">Hoe bekwaam voel jij je </w:t>
      </w:r>
      <w:r w:rsidR="00A40A73">
        <w:t xml:space="preserve">in </w:t>
      </w:r>
      <w:r>
        <w:t>gesprekken met ouders als het gaat om verlies in de zwangerschap?</w:t>
      </w:r>
    </w:p>
    <w:p w14:paraId="421FB711" w14:textId="77777777" w:rsidR="00E73191" w:rsidRDefault="00E73191" w:rsidP="00E73191"/>
    <w:p w14:paraId="3F8F6834" w14:textId="77777777" w:rsidR="00E73191" w:rsidRDefault="00E73191" w:rsidP="00E73191"/>
    <w:p w14:paraId="5F86C8F1" w14:textId="77777777" w:rsidR="00E73191" w:rsidRDefault="00E73191" w:rsidP="00E73191"/>
    <w:p w14:paraId="5B8CBA0A" w14:textId="0FA59D6D" w:rsidR="00997153" w:rsidRDefault="00997153" w:rsidP="00997153">
      <w:pPr>
        <w:pStyle w:val="Lijstalinea"/>
        <w:numPr>
          <w:ilvl w:val="0"/>
          <w:numId w:val="1"/>
        </w:numPr>
      </w:pPr>
      <w:r>
        <w:t>Welke gesprekken vind jij het moeilijkst? Bijvoorbeeld slecht nieuws geven, ouders die bellen over bloedverlies, vervolgcontroles, verlies dat ter sprake komt tijdens een nieuwe zwangerschap?</w:t>
      </w:r>
    </w:p>
    <w:p w14:paraId="4A939F17" w14:textId="77777777" w:rsidR="00997153" w:rsidRDefault="00997153" w:rsidP="00997153"/>
    <w:p w14:paraId="60F95923" w14:textId="77777777" w:rsidR="00997153" w:rsidRDefault="00997153" w:rsidP="00997153"/>
    <w:p w14:paraId="4383FDF4" w14:textId="77777777" w:rsidR="00997153" w:rsidRDefault="00997153" w:rsidP="00997153"/>
    <w:p w14:paraId="4123BDED" w14:textId="5905CFA9" w:rsidR="00E73191" w:rsidRDefault="00E73191" w:rsidP="00E73191">
      <w:pPr>
        <w:pStyle w:val="Lijstalinea"/>
        <w:numPr>
          <w:ilvl w:val="0"/>
          <w:numId w:val="1"/>
        </w:numPr>
      </w:pPr>
      <w:r>
        <w:lastRenderedPageBreak/>
        <w:t>Heb jij het gevoel dat je tijdens je opleiding voldoende tools hebt gekregen om deze gesprekken met ouders op een goede manier te voeren?</w:t>
      </w:r>
    </w:p>
    <w:p w14:paraId="0313AEA7" w14:textId="77777777" w:rsidR="00997153" w:rsidRDefault="00997153" w:rsidP="00997153"/>
    <w:p w14:paraId="527E3A0B" w14:textId="77777777" w:rsidR="00997153" w:rsidRDefault="00997153" w:rsidP="00997153"/>
    <w:p w14:paraId="532FC54B" w14:textId="77777777" w:rsidR="00997153" w:rsidRDefault="00997153" w:rsidP="00997153"/>
    <w:p w14:paraId="14BD3639" w14:textId="7302D30B" w:rsidR="00997153" w:rsidRDefault="00997153" w:rsidP="00997153">
      <w:pPr>
        <w:pStyle w:val="Lijstalinea"/>
        <w:numPr>
          <w:ilvl w:val="0"/>
          <w:numId w:val="1"/>
        </w:numPr>
      </w:pPr>
      <w:r>
        <w:t>Heb jij aanvullende scholing gevolgd over dit thema?</w:t>
      </w:r>
    </w:p>
    <w:p w14:paraId="57E3782C" w14:textId="77777777" w:rsidR="00E73191" w:rsidRDefault="00E73191" w:rsidP="00E73191"/>
    <w:p w14:paraId="13FE2DFF" w14:textId="77777777" w:rsidR="00E73191" w:rsidRDefault="00E73191" w:rsidP="00E73191"/>
    <w:p w14:paraId="7689D30D" w14:textId="77777777" w:rsidR="00E73191" w:rsidRDefault="00E73191" w:rsidP="00E73191"/>
    <w:p w14:paraId="6673F742" w14:textId="4DB372A7" w:rsidR="00E73191" w:rsidRDefault="00E73191" w:rsidP="00E73191">
      <w:pPr>
        <w:pStyle w:val="Lijstalinea"/>
        <w:numPr>
          <w:ilvl w:val="0"/>
          <w:numId w:val="1"/>
        </w:numPr>
      </w:pPr>
      <w:r>
        <w:t xml:space="preserve">Als er beleid is over het thema zwangerschapsverlies </w:t>
      </w:r>
      <w:r w:rsidR="00AB5B73">
        <w:t>binnen jullie</w:t>
      </w:r>
      <w:r>
        <w:t xml:space="preserve"> praktijk, weet jij het dan te vinden en werk je er ook mee?</w:t>
      </w:r>
    </w:p>
    <w:p w14:paraId="347E0C6D" w14:textId="77777777" w:rsidR="00E73191" w:rsidRDefault="00E73191" w:rsidP="00E73191"/>
    <w:p w14:paraId="57B6B8BE" w14:textId="77777777" w:rsidR="00E73191" w:rsidRDefault="00E73191" w:rsidP="00E73191"/>
    <w:p w14:paraId="271B786D" w14:textId="77777777" w:rsidR="00E73191" w:rsidRDefault="00E73191" w:rsidP="00E73191"/>
    <w:p w14:paraId="4A2C0FC7" w14:textId="78424F00" w:rsidR="00E73191" w:rsidRDefault="00E73191" w:rsidP="00E73191">
      <w:pPr>
        <w:pStyle w:val="Lijstalinea"/>
        <w:numPr>
          <w:ilvl w:val="0"/>
          <w:numId w:val="1"/>
        </w:numPr>
      </w:pPr>
      <w:r>
        <w:t xml:space="preserve">Weet jij naar welke professionals en </w:t>
      </w:r>
      <w:r w:rsidR="00997153">
        <w:t>lotgenotengroepen je ouders kunt verwijzen? Heb je korte lijntjes met lokale initiatieven?</w:t>
      </w:r>
    </w:p>
    <w:p w14:paraId="011EB5EE" w14:textId="77777777" w:rsidR="00997153" w:rsidRDefault="00997153" w:rsidP="00997153"/>
    <w:p w14:paraId="633ED3F3" w14:textId="77777777" w:rsidR="00997153" w:rsidRDefault="00997153" w:rsidP="00997153"/>
    <w:p w14:paraId="0514B8DF" w14:textId="77777777" w:rsidR="00997153" w:rsidRDefault="00997153" w:rsidP="00997153"/>
    <w:p w14:paraId="63FDF041" w14:textId="6DD95D0B" w:rsidR="00997153" w:rsidRDefault="00997153" w:rsidP="00997153">
      <w:pPr>
        <w:pStyle w:val="Lijstalinea"/>
        <w:numPr>
          <w:ilvl w:val="0"/>
          <w:numId w:val="1"/>
        </w:numPr>
      </w:pPr>
      <w:r>
        <w:t xml:space="preserve">Wordt verlieszorg bij jullie in de praktijk regelmatig besproken en </w:t>
      </w:r>
      <w:r w:rsidR="00AB5B73">
        <w:t>worden</w:t>
      </w:r>
      <w:r>
        <w:t xml:space="preserve"> assistentes, </w:t>
      </w:r>
      <w:proofErr w:type="spellStart"/>
      <w:r>
        <w:t>echoscopisten</w:t>
      </w:r>
      <w:proofErr w:type="spellEnd"/>
      <w:r>
        <w:t xml:space="preserve"> en verloskundigen hier a</w:t>
      </w:r>
      <w:r w:rsidR="00AB5B73">
        <w:t>ctief</w:t>
      </w:r>
      <w:r>
        <w:t xml:space="preserve"> in meegenomen?</w:t>
      </w:r>
    </w:p>
    <w:p w14:paraId="39FD36C6" w14:textId="77777777" w:rsidR="00997153" w:rsidRDefault="00997153" w:rsidP="00997153"/>
    <w:p w14:paraId="6B659692" w14:textId="77777777" w:rsidR="00997153" w:rsidRDefault="00997153" w:rsidP="00997153"/>
    <w:p w14:paraId="0E6D36E0" w14:textId="2FA5FF73" w:rsidR="00997153" w:rsidRDefault="00997153" w:rsidP="00997153">
      <w:pPr>
        <w:pStyle w:val="Lijstalinea"/>
        <w:numPr>
          <w:ilvl w:val="0"/>
          <w:numId w:val="1"/>
        </w:numPr>
      </w:pPr>
      <w:r>
        <w:t>Waar</w:t>
      </w:r>
      <w:r w:rsidR="00AB5B73">
        <w:t>in maakt</w:t>
      </w:r>
      <w:r>
        <w:t xml:space="preserve"> jouw praktijk volgens jou </w:t>
      </w:r>
      <w:r w:rsidR="00AB5B73" w:rsidRPr="00AB5B73">
        <w:rPr>
          <w:color w:val="000000"/>
        </w:rPr>
        <w:t>é</w:t>
      </w:r>
      <w:r w:rsidR="00AB5B73">
        <w:t>cht het verschil voor ouders na zwangerschapsverlies</w:t>
      </w:r>
      <w:r>
        <w:t>?</w:t>
      </w:r>
    </w:p>
    <w:p w14:paraId="5D94689E" w14:textId="77777777" w:rsidR="00997153" w:rsidRDefault="00997153" w:rsidP="00997153">
      <w:pPr>
        <w:pStyle w:val="Lijstalinea"/>
      </w:pPr>
    </w:p>
    <w:p w14:paraId="583AA9E4" w14:textId="77777777" w:rsidR="00997153" w:rsidRDefault="00997153" w:rsidP="00997153"/>
    <w:p w14:paraId="1F417181" w14:textId="77777777" w:rsidR="00997153" w:rsidRDefault="00997153" w:rsidP="00997153"/>
    <w:p w14:paraId="194E4A19" w14:textId="38BF9743" w:rsidR="00997153" w:rsidRDefault="00997153" w:rsidP="00997153">
      <w:pPr>
        <w:pStyle w:val="Lijstalinea"/>
        <w:numPr>
          <w:ilvl w:val="0"/>
          <w:numId w:val="1"/>
        </w:numPr>
      </w:pPr>
      <w:r>
        <w:t>Waar valt volgens jou nog winst te behalen?</w:t>
      </w:r>
    </w:p>
    <w:p w14:paraId="7960A2D1" w14:textId="77777777" w:rsidR="00BF386A" w:rsidRPr="00BF386A" w:rsidRDefault="00BF386A">
      <w:pPr>
        <w:rPr>
          <w:sz w:val="28"/>
          <w:szCs w:val="28"/>
        </w:rPr>
      </w:pPr>
    </w:p>
    <w:sectPr w:rsidR="00BF386A" w:rsidRPr="00BF3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A172E"/>
    <w:multiLevelType w:val="hybridMultilevel"/>
    <w:tmpl w:val="4350E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90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A"/>
    <w:rsid w:val="001F77A5"/>
    <w:rsid w:val="00394E02"/>
    <w:rsid w:val="00402462"/>
    <w:rsid w:val="004E41D9"/>
    <w:rsid w:val="005B01BA"/>
    <w:rsid w:val="005B1E29"/>
    <w:rsid w:val="00791F5B"/>
    <w:rsid w:val="0093668C"/>
    <w:rsid w:val="00997153"/>
    <w:rsid w:val="00A40A73"/>
    <w:rsid w:val="00AB5B73"/>
    <w:rsid w:val="00BF386A"/>
    <w:rsid w:val="00E73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2D942B"/>
  <w15:chartTrackingRefBased/>
  <w15:docId w15:val="{63285B72-A397-0E4B-99DE-4F5E3D55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86A"/>
    <w:rPr>
      <w:rFonts w:eastAsiaTheme="majorEastAsia" w:cstheme="majorBidi"/>
      <w:color w:val="272727" w:themeColor="text1" w:themeTint="D8"/>
    </w:rPr>
  </w:style>
  <w:style w:type="paragraph" w:styleId="Titel">
    <w:name w:val="Title"/>
    <w:basedOn w:val="Standaard"/>
    <w:next w:val="Standaard"/>
    <w:link w:val="TitelChar"/>
    <w:uiPriority w:val="10"/>
    <w:qFormat/>
    <w:rsid w:val="00BF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86A"/>
    <w:rPr>
      <w:i/>
      <w:iCs/>
      <w:color w:val="404040" w:themeColor="text1" w:themeTint="BF"/>
    </w:rPr>
  </w:style>
  <w:style w:type="paragraph" w:styleId="Lijstalinea">
    <w:name w:val="List Paragraph"/>
    <w:basedOn w:val="Standaard"/>
    <w:uiPriority w:val="34"/>
    <w:qFormat/>
    <w:rsid w:val="00BF386A"/>
    <w:pPr>
      <w:ind w:left="720"/>
      <w:contextualSpacing/>
    </w:pPr>
  </w:style>
  <w:style w:type="character" w:styleId="Intensievebenadrukking">
    <w:name w:val="Intense Emphasis"/>
    <w:basedOn w:val="Standaardalinea-lettertype"/>
    <w:uiPriority w:val="21"/>
    <w:qFormat/>
    <w:rsid w:val="00BF386A"/>
    <w:rPr>
      <w:i/>
      <w:iCs/>
      <w:color w:val="0F4761" w:themeColor="accent1" w:themeShade="BF"/>
    </w:rPr>
  </w:style>
  <w:style w:type="paragraph" w:styleId="Duidelijkcitaat">
    <w:name w:val="Intense Quote"/>
    <w:basedOn w:val="Standaard"/>
    <w:next w:val="Standaard"/>
    <w:link w:val="DuidelijkcitaatChar"/>
    <w:uiPriority w:val="30"/>
    <w:qFormat/>
    <w:rsid w:val="00BF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86A"/>
    <w:rPr>
      <w:i/>
      <w:iCs/>
      <w:color w:val="0F4761" w:themeColor="accent1" w:themeShade="BF"/>
    </w:rPr>
  </w:style>
  <w:style w:type="character" w:styleId="Intensieveverwijzing">
    <w:name w:val="Intense Reference"/>
    <w:basedOn w:val="Standaardalinea-lettertype"/>
    <w:uiPriority w:val="32"/>
    <w:qFormat/>
    <w:rsid w:val="00BF386A"/>
    <w:rPr>
      <w:b/>
      <w:bCs/>
      <w:smallCaps/>
      <w:color w:val="0F4761" w:themeColor="accent1" w:themeShade="BF"/>
      <w:spacing w:val="5"/>
    </w:rPr>
  </w:style>
  <w:style w:type="paragraph" w:customStyle="1" w:styleId="isselectedend">
    <w:name w:val="isselectedend"/>
    <w:basedOn w:val="Standaard"/>
    <w:rsid w:val="00AB5B7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unhideWhenUsed/>
    <w:rsid w:val="00AB5B7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309</Words>
  <Characters>1766</Characters>
  <Application>Microsoft Office Word</Application>
  <DocSecurity>0</DocSecurity>
  <Lines>35</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Weijers</dc:creator>
  <cp:keywords/>
  <dc:description/>
  <cp:lastModifiedBy>Natascha Weijers</cp:lastModifiedBy>
  <cp:revision>4</cp:revision>
  <dcterms:created xsi:type="dcterms:W3CDTF">2026-05-12T18:48:00Z</dcterms:created>
  <dcterms:modified xsi:type="dcterms:W3CDTF">2026-05-12T19:40:00Z</dcterms:modified>
</cp:coreProperties>
</file>